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D6" w:rsidRPr="0030465B" w:rsidRDefault="00DB4EBF" w:rsidP="0030465B">
      <w:pPr>
        <w:jc w:val="center"/>
        <w:rPr>
          <w:b/>
          <w:bCs/>
        </w:rPr>
      </w:pPr>
      <w:r w:rsidRPr="0030465B">
        <w:rPr>
          <w:b/>
          <w:bCs/>
          <w:cs/>
        </w:rPr>
        <w:t>แหล่งฝึกงาน</w:t>
      </w:r>
      <w:r w:rsidR="00B173FF">
        <w:rPr>
          <w:rFonts w:hint="cs"/>
          <w:b/>
          <w:bCs/>
          <w:cs/>
        </w:rPr>
        <w:t xml:space="preserve">ปี </w:t>
      </w:r>
      <w:r w:rsidR="001C714E">
        <w:rPr>
          <w:b/>
          <w:bCs/>
        </w:rPr>
        <w:t>2563</w:t>
      </w:r>
    </w:p>
    <w:p w:rsidR="00B173FF" w:rsidRDefault="00B173FF">
      <w:pPr>
        <w:rPr>
          <w:b/>
          <w:bCs/>
        </w:rPr>
      </w:pPr>
      <w:r>
        <w:rPr>
          <w:rFonts w:hint="cs"/>
          <w:b/>
          <w:bCs/>
          <w:cs/>
        </w:rPr>
        <w:t xml:space="preserve">หมู่เรียน </w:t>
      </w:r>
      <w:r w:rsidR="001C714E">
        <w:rPr>
          <w:b/>
          <w:bCs/>
        </w:rPr>
        <w:t>60/79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7240"/>
        <w:gridCol w:w="1084"/>
      </w:tblGrid>
      <w:tr w:rsidR="00B173FF" w:rsidRPr="00D63C68" w:rsidTr="000E1096">
        <w:trPr>
          <w:tblHeader/>
        </w:trPr>
        <w:tc>
          <w:tcPr>
            <w:tcW w:w="918" w:type="dxa"/>
          </w:tcPr>
          <w:p w:rsidR="00B173FF" w:rsidRPr="00D63C68" w:rsidRDefault="00B173FF" w:rsidP="000E109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ลำดับที่</w:t>
            </w:r>
          </w:p>
        </w:tc>
        <w:tc>
          <w:tcPr>
            <w:tcW w:w="7240" w:type="dxa"/>
          </w:tcPr>
          <w:p w:rsidR="00B173FF" w:rsidRPr="00D63C68" w:rsidRDefault="00B173FF" w:rsidP="000E109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สถานที่ฝึกงาน</w:t>
            </w:r>
          </w:p>
        </w:tc>
        <w:tc>
          <w:tcPr>
            <w:tcW w:w="1084" w:type="dxa"/>
          </w:tcPr>
          <w:p w:rsidR="00B173FF" w:rsidRPr="00D63C68" w:rsidRDefault="00B173FF" w:rsidP="000E1096">
            <w:pPr>
              <w:jc w:val="center"/>
              <w:rPr>
                <w:b/>
                <w:bCs/>
              </w:rPr>
            </w:pPr>
            <w:r w:rsidRPr="00D63C68">
              <w:rPr>
                <w:b/>
                <w:bCs/>
                <w:cs/>
              </w:rPr>
              <w:t>หมายเหตุ</w:t>
            </w:r>
          </w:p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r w:rsidRPr="00A71D41">
              <w:rPr>
                <w:cs/>
              </w:rPr>
              <w:t xml:space="preserve">บริษัท ซัมเมอร์สปริง จำกัด </w:t>
            </w:r>
          </w:p>
          <w:p w:rsidR="00667A36" w:rsidRPr="00A71D41" w:rsidRDefault="00667A36" w:rsidP="00667A36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A71D41">
              <w:rPr>
                <w:cs/>
              </w:rPr>
              <w:t xml:space="preserve">88/8 หมู่ที่ 10 </w:t>
            </w:r>
            <w:r>
              <w:rPr>
                <w:rFonts w:hint="cs"/>
                <w:cs/>
              </w:rPr>
              <w:t>ต.</w:t>
            </w:r>
            <w:r w:rsidRPr="00A71D41">
              <w:rPr>
                <w:cs/>
              </w:rPr>
              <w:t xml:space="preserve">ลาดใหญ่ </w:t>
            </w:r>
            <w:r>
              <w:rPr>
                <w:rFonts w:hint="cs"/>
                <w:cs/>
              </w:rPr>
              <w:t>อ.</w:t>
            </w:r>
            <w:r w:rsidRPr="00A71D41">
              <w:rPr>
                <w:cs/>
              </w:rPr>
              <w:t xml:space="preserve">สมุทรสงคราม </w:t>
            </w:r>
            <w:r>
              <w:rPr>
                <w:rFonts w:hint="cs"/>
                <w:cs/>
              </w:rPr>
              <w:t>จ.</w:t>
            </w:r>
            <w:r w:rsidRPr="00A71D41">
              <w:rPr>
                <w:cs/>
              </w:rPr>
              <w:t>สมุทรสงคราม 75000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highlight w:val="yellow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บริษัท สุรีย์ อินเตอร์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ฟู้ดส์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จำกัด(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พร้าว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หอม)</w:t>
            </w:r>
          </w:p>
          <w:p w:rsidR="00667A36" w:rsidRPr="00667A36" w:rsidRDefault="00667A36" w:rsidP="001D0577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99/95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นาโคก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เมือง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>สมุทรสาคร 74000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สำนักงานจัดหางานจังหวัดนครปฐม</w:t>
            </w:r>
          </w:p>
          <w:p w:rsidR="00667A36" w:rsidRPr="00667A36" w:rsidRDefault="00667A36" w:rsidP="001D0577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A71D41">
              <w:rPr>
                <w:rFonts w:eastAsiaTheme="minorEastAsia"/>
                <w:color w:val="000000"/>
                <w:lang w:eastAsia="zh-CN"/>
              </w:rPr>
              <w:t>898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>/</w:t>
            </w:r>
            <w:r w:rsidRPr="00A71D41">
              <w:rPr>
                <w:rFonts w:eastAsiaTheme="minorEastAsia"/>
                <w:color w:val="000000"/>
                <w:lang w:eastAsia="zh-CN"/>
              </w:rPr>
              <w:t>7-9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ถ.เพชรเกษม ต.ห้วย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จรเข้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อ.เมืองนครปฐม จ.นครปฐม 73000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โรงพยาบาลสามพราน-ไร่ขิง</w:t>
            </w:r>
          </w:p>
          <w:p w:rsidR="00667A36" w:rsidRPr="00667A36" w:rsidRDefault="00667A36" w:rsidP="001D0577">
            <w:pPr>
              <w:rPr>
                <w:cs/>
              </w:rPr>
            </w:pPr>
            <w:r w:rsidRPr="00A71D41">
              <w:rPr>
                <w:cs/>
              </w:rPr>
              <w:t>11/1 ม.1 ต.ไร่ขิง อ.สามพราน จ.นครปฐม รหัสไปรษณีย์ 731210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r w:rsidRPr="00A71D41">
              <w:rPr>
                <w:cs/>
              </w:rPr>
              <w:t>บริษัท สยาม ดี</w:t>
            </w:r>
            <w:proofErr w:type="spellStart"/>
            <w:r w:rsidRPr="00A71D41">
              <w:rPr>
                <w:cs/>
              </w:rPr>
              <w:t>เสิร์ท</w:t>
            </w:r>
            <w:proofErr w:type="spellEnd"/>
            <w:r w:rsidRPr="00A71D41">
              <w:rPr>
                <w:cs/>
              </w:rPr>
              <w:t xml:space="preserve"> จำกัด</w:t>
            </w:r>
          </w:p>
          <w:p w:rsidR="00667A36" w:rsidRPr="00A71D41" w:rsidRDefault="00667A36" w:rsidP="001D0577">
            <w:pPr>
              <w:rPr>
                <w:cs/>
              </w:rPr>
            </w:pPr>
            <w:r w:rsidRPr="00A71D41">
              <w:rPr>
                <w:cs/>
              </w:rPr>
              <w:t xml:space="preserve">6/1 หมู่ที่ 8  ต.สระกะเทียม อ.เมืองนครปฐม  จ.นครปฐม 73000 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roofErr w:type="spellStart"/>
            <w:r w:rsidRPr="00A71D41">
              <w:rPr>
                <w:cs/>
              </w:rPr>
              <w:t>บมจ.ทริปเปิล</w:t>
            </w:r>
            <w:proofErr w:type="spellEnd"/>
            <w:r w:rsidRPr="00A71D41">
              <w:rPr>
                <w:cs/>
              </w:rPr>
              <w:t xml:space="preserve">ที </w:t>
            </w:r>
            <w:proofErr w:type="spellStart"/>
            <w:r w:rsidRPr="00A71D41">
              <w:rPr>
                <w:cs/>
              </w:rPr>
              <w:t>บรอดแบนด์</w:t>
            </w:r>
            <w:proofErr w:type="spellEnd"/>
            <w:r w:rsidRPr="00A71D41">
              <w:rPr>
                <w:cs/>
              </w:rPr>
              <w:t xml:space="preserve"> ภาคตะวันตก</w:t>
            </w:r>
            <w:r w:rsidRPr="00A71D41">
              <w:t xml:space="preserve"> 1</w:t>
            </w:r>
          </w:p>
          <w:p w:rsidR="00667A36" w:rsidRPr="00667A36" w:rsidRDefault="00667A36" w:rsidP="001D0577">
            <w:pPr>
              <w:rPr>
                <w:cs/>
              </w:rPr>
            </w:pPr>
            <w:r w:rsidRPr="00A71D41">
              <w:t xml:space="preserve">8/68-68 </w:t>
            </w:r>
            <w:r w:rsidRPr="00A71D41">
              <w:rPr>
                <w:cs/>
              </w:rPr>
              <w:t>ถ.ทรงพล ต.ลำ</w:t>
            </w:r>
            <w:proofErr w:type="spellStart"/>
            <w:r w:rsidRPr="00A71D41">
              <w:rPr>
                <w:cs/>
              </w:rPr>
              <w:t>พยา</w:t>
            </w:r>
            <w:proofErr w:type="spellEnd"/>
            <w:r w:rsidRPr="00A71D41">
              <w:rPr>
                <w:cs/>
              </w:rPr>
              <w:t xml:space="preserve"> อ.เมืองนครปฐม จ.นครปฐม </w:t>
            </w:r>
            <w:r w:rsidRPr="00A71D41">
              <w:t>73000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000000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สำนักงานสรรพากร ภาค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6 </w:t>
            </w:r>
          </w:p>
          <w:p w:rsidR="00667A36" w:rsidRPr="00667A36" w:rsidRDefault="00667A36" w:rsidP="001D0577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53 ถ.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เทศา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อ.เมืองนครปฐม จ.นครปฐม 73000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color w:val="222222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สำนักงานที่ดินจังหวัดนครปฐม</w:t>
            </w:r>
          </w:p>
          <w:p w:rsidR="00667A36" w:rsidRPr="00667A36" w:rsidRDefault="00667A36" w:rsidP="001D0577">
            <w:pPr>
              <w:rPr>
                <w:rFonts w:hint="cs"/>
                <w:cs/>
              </w:rPr>
            </w:pPr>
            <w:r>
              <w:t xml:space="preserve">2 </w:t>
            </w:r>
            <w:r>
              <w:rPr>
                <w:rFonts w:hint="cs"/>
                <w:cs/>
              </w:rPr>
              <w:t>ต.</w:t>
            </w:r>
            <w:r w:rsidRPr="00A71D41">
              <w:rPr>
                <w:cs/>
              </w:rPr>
              <w:t>ลำ</w:t>
            </w:r>
            <w:proofErr w:type="spellStart"/>
            <w:r w:rsidRPr="00A71D41">
              <w:rPr>
                <w:cs/>
              </w:rPr>
              <w:t>พยา</w:t>
            </w:r>
            <w:proofErr w:type="spellEnd"/>
            <w:r w:rsidRPr="00A71D41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อ.</w:t>
            </w:r>
            <w:r w:rsidRPr="00A71D41">
              <w:rPr>
                <w:cs/>
              </w:rPr>
              <w:t xml:space="preserve">เมือง </w:t>
            </w:r>
            <w:r>
              <w:rPr>
                <w:rFonts w:hint="cs"/>
                <w:cs/>
              </w:rPr>
              <w:t>จ.</w:t>
            </w:r>
            <w:r w:rsidRPr="00A71D41">
              <w:rPr>
                <w:cs/>
              </w:rPr>
              <w:t>นครปฐม</w:t>
            </w:r>
            <w:r w:rsidRPr="00A71D41">
              <w:t xml:space="preserve"> 73000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สำนักงานสาธารณสุขจังหวัดนครปฐม </w:t>
            </w:r>
          </w:p>
          <w:p w:rsidR="00667A36" w:rsidRPr="00A71D41" w:rsidRDefault="00667A36" w:rsidP="001D0577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170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เทศา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พระปฐมเจดีย์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เมืองนครปฐม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นครปฐม </w:t>
            </w:r>
            <w:r w:rsidRPr="00A71D41">
              <w:rPr>
                <w:rFonts w:eastAsiaTheme="minorEastAsia"/>
                <w:color w:val="000000"/>
                <w:lang w:eastAsia="zh-CN"/>
              </w:rPr>
              <w:t>73000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ตำรวจภูธรภาค </w:t>
            </w:r>
            <w:r w:rsidRPr="00A71D41">
              <w:rPr>
                <w:rFonts w:eastAsiaTheme="minorEastAsia"/>
                <w:color w:val="000000"/>
                <w:lang w:eastAsia="zh-CN"/>
              </w:rPr>
              <w:t>7</w:t>
            </w:r>
          </w:p>
          <w:p w:rsidR="00667A36" w:rsidRPr="00A71D41" w:rsidRDefault="00667A36" w:rsidP="001D0577">
            <w:pPr>
              <w:rPr>
                <w:rFonts w:eastAsiaTheme="minorEastAsia" w:hint="cs"/>
                <w:color w:val="000000"/>
                <w:cs/>
                <w:lang w:eastAsia="zh-CN"/>
              </w:rPr>
            </w:pPr>
            <w:r w:rsidRPr="00A71D41">
              <w:rPr>
                <w:rFonts w:eastAsiaTheme="minorEastAsia"/>
                <w:color w:val="000000"/>
                <w:lang w:eastAsia="zh-CN"/>
              </w:rPr>
              <w:t xml:space="preserve">109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ถ.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>ข้างวัง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ต.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พระปฐมเจดีย์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>เมืองนครปฐม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 xml:space="preserve"> จ.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>นครปฐม</w:t>
            </w:r>
            <w:r w:rsidRPr="00A71D41">
              <w:rPr>
                <w:rFonts w:eastAsiaTheme="minorEastAsia"/>
                <w:color w:val="000000"/>
                <w:lang w:eastAsia="zh-CN"/>
              </w:rPr>
              <w:t xml:space="preserve"> 73000 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บริษัท กรุงเทพ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สกีน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จำกัด</w:t>
            </w:r>
            <w:r w:rsidRPr="00A71D41">
              <w:rPr>
                <w:rFonts w:eastAsiaTheme="minorEastAsia"/>
                <w:color w:val="000000"/>
                <w:lang w:eastAsia="zh-CN"/>
              </w:rPr>
              <w:t xml:space="preserve"> (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>ราชบุรี</w:t>
            </w:r>
            <w:r w:rsidRPr="00A71D41">
              <w:rPr>
                <w:rFonts w:eastAsiaTheme="minorEastAsia"/>
                <w:color w:val="000000"/>
                <w:lang w:eastAsia="zh-CN"/>
              </w:rPr>
              <w:t>)</w:t>
            </w:r>
          </w:p>
          <w:p w:rsidR="00667A36" w:rsidRPr="00667A36" w:rsidRDefault="00667A36" w:rsidP="001D0577">
            <w:pPr>
              <w:rPr>
                <w:cs/>
              </w:rPr>
            </w:pPr>
            <w:r w:rsidRPr="00A71D41">
              <w:t xml:space="preserve">88 </w:t>
            </w:r>
            <w:r w:rsidRPr="00A71D41">
              <w:rPr>
                <w:cs/>
              </w:rPr>
              <w:t xml:space="preserve">หมู่ </w:t>
            </w:r>
            <w:r w:rsidRPr="00A71D41">
              <w:t xml:space="preserve">15 </w:t>
            </w:r>
            <w:r>
              <w:t>.</w:t>
            </w:r>
            <w:r w:rsidRPr="00A71D41">
              <w:rPr>
                <w:cs/>
              </w:rPr>
              <w:t xml:space="preserve">โคกสูง -หนองเป็ด </w:t>
            </w:r>
            <w:proofErr w:type="spellStart"/>
            <w:r w:rsidRPr="00A71D41">
              <w:rPr>
                <w:cs/>
              </w:rPr>
              <w:t>เขาข</w:t>
            </w:r>
            <w:proofErr w:type="spellEnd"/>
            <w:r w:rsidRPr="00A71D41">
              <w:rPr>
                <w:cs/>
              </w:rPr>
              <w:t>ลุง</w:t>
            </w:r>
            <w:r>
              <w:rPr>
                <w:rFonts w:hint="cs"/>
                <w:cs/>
              </w:rPr>
              <w:t xml:space="preserve"> อ.</w:t>
            </w:r>
            <w:r w:rsidRPr="00A71D41">
              <w:rPr>
                <w:cs/>
              </w:rPr>
              <w:t xml:space="preserve"> บ้านโป่ง </w:t>
            </w:r>
            <w:r>
              <w:rPr>
                <w:rFonts w:hint="cs"/>
                <w:cs/>
              </w:rPr>
              <w:t>จ.</w:t>
            </w:r>
            <w:r w:rsidRPr="00A71D41">
              <w:rPr>
                <w:cs/>
              </w:rPr>
              <w:t xml:space="preserve">ราชบุรี </w:t>
            </w:r>
            <w:r w:rsidRPr="00A71D41">
              <w:t>70110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r w:rsidRPr="00A71D41">
              <w:rPr>
                <w:cs/>
              </w:rPr>
              <w:t xml:space="preserve">บริษัท </w:t>
            </w:r>
            <w:proofErr w:type="spellStart"/>
            <w:r w:rsidRPr="00A71D41">
              <w:rPr>
                <w:cs/>
              </w:rPr>
              <w:t>นํ้า</w:t>
            </w:r>
            <w:proofErr w:type="spellEnd"/>
            <w:r w:rsidRPr="00A71D41">
              <w:rPr>
                <w:cs/>
              </w:rPr>
              <w:t>ตาลไทยเอทา</w:t>
            </w:r>
            <w:proofErr w:type="spellStart"/>
            <w:r w:rsidRPr="00A71D41">
              <w:rPr>
                <w:cs/>
              </w:rPr>
              <w:t>นอล</w:t>
            </w:r>
            <w:proofErr w:type="spellEnd"/>
            <w:r w:rsidRPr="00A71D41">
              <w:rPr>
                <w:cs/>
              </w:rPr>
              <w:t xml:space="preserve"> จำกัด</w:t>
            </w:r>
          </w:p>
          <w:p w:rsidR="00667A36" w:rsidRPr="00667A36" w:rsidRDefault="00667A36" w:rsidP="001D0577">
            <w:pPr>
              <w:rPr>
                <w:cs/>
              </w:rPr>
            </w:pPr>
            <w:r w:rsidRPr="00A71D41">
              <w:t>1/104</w:t>
            </w:r>
            <w:r w:rsidRPr="00A71D41">
              <w:rPr>
                <w:cs/>
              </w:rPr>
              <w:t xml:space="preserve"> ม.</w:t>
            </w:r>
            <w:r w:rsidRPr="00A71D41">
              <w:t>8</w:t>
            </w:r>
            <w:r w:rsidRPr="00A71D41">
              <w:rPr>
                <w:cs/>
              </w:rPr>
              <w:t xml:space="preserve"> ต.ท่าไม้ อ.ท่ามะกา จ.กาญจนบุรี </w:t>
            </w:r>
            <w:r w:rsidRPr="00A71D41">
              <w:t>71120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Default="00667A36" w:rsidP="001D057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sz w:val="32"/>
                <w:szCs w:val="32"/>
              </w:rPr>
            </w:pPr>
            <w:r w:rsidRPr="00A71D4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สหกรณ์โคนมหนองโพราชบุรี จำกัด</w:t>
            </w:r>
            <w:r w:rsidRPr="00A71D41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A71D4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ในพระบรมราชูปถัมภ์)                     </w:t>
            </w:r>
          </w:p>
          <w:p w:rsidR="00667A36" w:rsidRPr="003A3D01" w:rsidRDefault="00667A36" w:rsidP="00667A3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222222"/>
                <w:sz w:val="32"/>
                <w:szCs w:val="32"/>
                <w:cs/>
              </w:rPr>
            </w:pPr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</w:rPr>
              <w:t xml:space="preserve">119 </w:t>
            </w:r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  <w:cs/>
              </w:rPr>
              <w:t xml:space="preserve">หมู่ </w:t>
            </w:r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</w:rPr>
              <w:t xml:space="preserve">3 </w:t>
            </w:r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  <w:cs/>
              </w:rPr>
              <w:t>ถ.เพชรเกษม</w:t>
            </w:r>
            <w:r>
              <w:rPr>
                <w:rFonts w:ascii="TH Sarabun New" w:hAnsi="TH Sarabun New" w:cs="TH Sarabun New"/>
                <w:color w:val="222222"/>
                <w:sz w:val="32"/>
                <w:szCs w:val="32"/>
                <w:cs/>
              </w:rPr>
              <w:t xml:space="preserve">สายใหม่ ต.หนองโพ </w:t>
            </w:r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  <w:cs/>
              </w:rPr>
              <w:t>อ.โพ</w:t>
            </w:r>
            <w:proofErr w:type="spellStart"/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  <w:cs/>
              </w:rPr>
              <w:t>ธาราม</w:t>
            </w:r>
            <w:proofErr w:type="spellEnd"/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  <w:cs/>
              </w:rPr>
              <w:t xml:space="preserve"> จ.ราชบุรี </w:t>
            </w:r>
            <w:r w:rsidRPr="00A71D41">
              <w:rPr>
                <w:rFonts w:ascii="TH Sarabun New" w:hAnsi="TH Sarabun New" w:cs="TH Sarabun New"/>
                <w:color w:val="222222"/>
                <w:sz w:val="32"/>
                <w:szCs w:val="32"/>
              </w:rPr>
              <w:t xml:space="preserve">70120 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Default="00667A36" w:rsidP="001D0577">
            <w:pPr>
              <w:rPr>
                <w:rFonts w:eastAsiaTheme="minorEastAsia" w:hint="cs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โรงพยาบาลโพ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ธาราม</w:t>
            </w:r>
            <w:proofErr w:type="spellEnd"/>
          </w:p>
          <w:p w:rsidR="00667A36" w:rsidRDefault="00667A36" w:rsidP="001D0577">
            <w:pPr>
              <w:rPr>
                <w:rFonts w:eastAsiaTheme="minorEastAsia" w:hint="cs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29 ถ.ขนานทางรถไฟ ต.โพ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ธาราม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อ.โพ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ธาราม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จ.ราชบุรี 70120</w:t>
            </w:r>
          </w:p>
          <w:p w:rsidR="00667A36" w:rsidRPr="00667A36" w:rsidRDefault="00667A36" w:rsidP="001D0577">
            <w:pPr>
              <w:rPr>
                <w:rFonts w:eastAsiaTheme="minorEastAsia"/>
                <w:color w:val="000000"/>
                <w:cs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r w:rsidRPr="00A71D41">
              <w:rPr>
                <w:cs/>
              </w:rPr>
              <w:t>โรงพยาบาลบ้านโป่ง</w:t>
            </w:r>
          </w:p>
          <w:p w:rsidR="00667A36" w:rsidRPr="00A71D41" w:rsidRDefault="00667A36" w:rsidP="001D0577">
            <w:pPr>
              <w:rPr>
                <w:cs/>
              </w:rPr>
            </w:pPr>
            <w:r w:rsidRPr="00A71D41">
              <w:rPr>
                <w:cs/>
              </w:rPr>
              <w:t>12 ถ</w:t>
            </w:r>
            <w:r>
              <w:rPr>
                <w:rFonts w:hint="cs"/>
                <w:cs/>
              </w:rPr>
              <w:t>.</w:t>
            </w:r>
            <w:r w:rsidRPr="00A71D41">
              <w:rPr>
                <w:cs/>
              </w:rPr>
              <w:t>แสง</w:t>
            </w:r>
            <w:proofErr w:type="spellStart"/>
            <w:r w:rsidRPr="00A71D41">
              <w:rPr>
                <w:cs/>
              </w:rPr>
              <w:t>ซู</w:t>
            </w:r>
            <w:proofErr w:type="spellEnd"/>
            <w:r w:rsidRPr="00A71D41">
              <w:rPr>
                <w:cs/>
              </w:rPr>
              <w:t>โต ต</w:t>
            </w:r>
            <w:r>
              <w:rPr>
                <w:rFonts w:hint="cs"/>
                <w:cs/>
              </w:rPr>
              <w:t>.</w:t>
            </w:r>
            <w:r w:rsidRPr="00A71D41">
              <w:rPr>
                <w:cs/>
              </w:rPr>
              <w:t xml:space="preserve">บ้านโป่ง </w:t>
            </w:r>
            <w:r>
              <w:rPr>
                <w:rFonts w:hint="cs"/>
                <w:cs/>
              </w:rPr>
              <w:t>อ.</w:t>
            </w:r>
            <w:r w:rsidRPr="00A71D41">
              <w:rPr>
                <w:cs/>
              </w:rPr>
              <w:t xml:space="preserve">บ้านโป่ง </w:t>
            </w:r>
            <w:r>
              <w:rPr>
                <w:rFonts w:hint="cs"/>
                <w:cs/>
              </w:rPr>
              <w:t>จ.</w:t>
            </w:r>
            <w:r w:rsidRPr="00A71D41">
              <w:rPr>
                <w:cs/>
              </w:rPr>
              <w:t>ราชบุรี 70110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A71D41" w:rsidRDefault="00667A36" w:rsidP="001D0577">
            <w:pPr>
              <w:rPr>
                <w:rFonts w:eastAsiaTheme="minorEastAsia"/>
                <w:color w:val="000000"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>โรงพยาบาลอู่ทอง</w:t>
            </w:r>
          </w:p>
          <w:p w:rsidR="00667A36" w:rsidRPr="00A71D41" w:rsidRDefault="00667A36" w:rsidP="001D0577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220 หมู่15 ถ. มาลัยแมน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ต.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A71D41">
              <w:rPr>
                <w:rFonts w:eastAsiaTheme="minorEastAsia"/>
                <w:color w:val="000000"/>
                <w:cs/>
                <w:lang w:eastAsia="zh-CN"/>
              </w:rPr>
              <w:t>จรเข้</w:t>
            </w:r>
            <w:proofErr w:type="spellEnd"/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สามพัน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อ.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 xml:space="preserve">อู่ทอง </w:t>
            </w:r>
            <w:r>
              <w:rPr>
                <w:rFonts w:eastAsiaTheme="minorEastAsia" w:hint="cs"/>
                <w:color w:val="000000"/>
                <w:cs/>
                <w:lang w:eastAsia="zh-CN"/>
              </w:rPr>
              <w:t>จ.</w:t>
            </w:r>
            <w:r w:rsidRPr="00A71D41">
              <w:rPr>
                <w:rFonts w:eastAsiaTheme="minorEastAsia"/>
                <w:color w:val="000000"/>
                <w:cs/>
                <w:lang w:eastAsia="zh-CN"/>
              </w:rPr>
              <w:t>สุพรรณบุรี 72160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Default="00667A36" w:rsidP="001D0577">
            <w:pPr>
              <w:rPr>
                <w:rFonts w:eastAsiaTheme="minorEastAsia" w:hint="cs"/>
                <w:color w:val="000000"/>
                <w:lang w:eastAsia="zh-CN"/>
              </w:rPr>
            </w:pPr>
            <w:r w:rsidRPr="00274FA3">
              <w:rPr>
                <w:rFonts w:eastAsiaTheme="minorEastAsia"/>
                <w:color w:val="000000"/>
                <w:cs/>
                <w:lang w:eastAsia="zh-CN"/>
              </w:rPr>
              <w:t xml:space="preserve">บริษัท </w:t>
            </w:r>
            <w:proofErr w:type="spellStart"/>
            <w:r w:rsidRPr="00274FA3">
              <w:rPr>
                <w:rFonts w:eastAsiaTheme="minorEastAsia"/>
                <w:color w:val="000000"/>
                <w:cs/>
                <w:lang w:eastAsia="zh-CN"/>
              </w:rPr>
              <w:t>สยามทรัค</w:t>
            </w:r>
            <w:proofErr w:type="spellEnd"/>
            <w:r w:rsidRPr="00274FA3">
              <w:rPr>
                <w:rFonts w:eastAsiaTheme="minorEastAsia"/>
                <w:color w:val="000000"/>
                <w:cs/>
                <w:lang w:eastAsia="zh-CN"/>
              </w:rPr>
              <w:t xml:space="preserve"> </w:t>
            </w:r>
            <w:proofErr w:type="spellStart"/>
            <w:r w:rsidRPr="00274FA3">
              <w:rPr>
                <w:rFonts w:eastAsiaTheme="minorEastAsia"/>
                <w:color w:val="000000"/>
                <w:cs/>
                <w:lang w:eastAsia="zh-CN"/>
              </w:rPr>
              <w:t>เรเดียล</w:t>
            </w:r>
            <w:proofErr w:type="spellEnd"/>
            <w:r w:rsidRPr="00274FA3">
              <w:rPr>
                <w:rFonts w:eastAsiaTheme="minorEastAsia"/>
                <w:color w:val="000000"/>
                <w:cs/>
                <w:lang w:eastAsia="zh-CN"/>
              </w:rPr>
              <w:t xml:space="preserve"> จำกัด</w:t>
            </w:r>
          </w:p>
          <w:p w:rsidR="00667A36" w:rsidRPr="00274FA3" w:rsidRDefault="00667A36" w:rsidP="001D0577">
            <w:pPr>
              <w:rPr>
                <w:rFonts w:eastAsiaTheme="minorEastAsia"/>
                <w:color w:val="000000"/>
                <w:cs/>
                <w:lang w:eastAsia="zh-CN"/>
              </w:rPr>
            </w:pPr>
            <w:r w:rsidRPr="00274FA3">
              <w:rPr>
                <w:rFonts w:eastAsiaTheme="minorEastAsia"/>
                <w:color w:val="000000"/>
                <w:cs/>
                <w:lang w:eastAsia="zh-CN"/>
              </w:rPr>
              <w:t>44 ม.4 ถ.</w:t>
            </w:r>
            <w:proofErr w:type="spellStart"/>
            <w:r w:rsidRPr="00274FA3">
              <w:rPr>
                <w:rFonts w:eastAsiaTheme="minorEastAsia"/>
                <w:color w:val="000000"/>
                <w:cs/>
                <w:lang w:eastAsia="zh-CN"/>
              </w:rPr>
              <w:t>พลดิริห์</w:t>
            </w:r>
            <w:proofErr w:type="spellEnd"/>
            <w:r w:rsidRPr="00274FA3">
              <w:rPr>
                <w:rFonts w:eastAsiaTheme="minorEastAsia"/>
                <w:color w:val="000000"/>
                <w:cs/>
                <w:lang w:eastAsia="zh-CN"/>
              </w:rPr>
              <w:t xml:space="preserve"> ต.ไผ่หูช้าง อ.บางเลน จ.นครปฐม 73130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  <w:tr w:rsidR="00667A36" w:rsidRPr="00D63C68" w:rsidTr="000E1096">
        <w:tc>
          <w:tcPr>
            <w:tcW w:w="918" w:type="dxa"/>
          </w:tcPr>
          <w:p w:rsidR="00667A36" w:rsidRPr="00D63C68" w:rsidRDefault="00667A36" w:rsidP="000E1096">
            <w:pPr>
              <w:pStyle w:val="a4"/>
              <w:numPr>
                <w:ilvl w:val="0"/>
                <w:numId w:val="1"/>
              </w:numPr>
              <w:rPr>
                <w:rFonts w:cs="TH Sarabun New"/>
                <w:szCs w:val="32"/>
                <w:cs/>
              </w:rPr>
            </w:pPr>
          </w:p>
        </w:tc>
        <w:tc>
          <w:tcPr>
            <w:tcW w:w="7240" w:type="dxa"/>
          </w:tcPr>
          <w:p w:rsidR="00667A36" w:rsidRPr="00667A36" w:rsidRDefault="00667A36" w:rsidP="00667A36">
            <w:pPr>
              <w:rPr>
                <w:rFonts w:eastAsiaTheme="minorEastAsia"/>
                <w:color w:val="000000"/>
                <w:lang w:eastAsia="zh-CN"/>
              </w:rPr>
            </w:pPr>
            <w:r w:rsidRPr="00667A36">
              <w:rPr>
                <w:rFonts w:eastAsiaTheme="minorEastAsia"/>
                <w:color w:val="000000"/>
                <w:cs/>
                <w:lang w:eastAsia="zh-CN"/>
              </w:rPr>
              <w:t>บริษัท สยามมิ</w:t>
            </w:r>
            <w:proofErr w:type="spellStart"/>
            <w:r w:rsidRPr="00667A36">
              <w:rPr>
                <w:rFonts w:eastAsiaTheme="minorEastAsia"/>
                <w:color w:val="000000"/>
                <w:cs/>
                <w:lang w:eastAsia="zh-CN"/>
              </w:rPr>
              <w:t>ชลิน</w:t>
            </w:r>
            <w:proofErr w:type="spellEnd"/>
            <w:r w:rsidRPr="00667A36">
              <w:rPr>
                <w:rFonts w:eastAsiaTheme="minorEastAsia"/>
                <w:color w:val="000000"/>
                <w:cs/>
                <w:lang w:eastAsia="zh-CN"/>
              </w:rPr>
              <w:t xml:space="preserve"> จำกัด (แหลมฉบัง)</w:t>
            </w:r>
          </w:p>
          <w:p w:rsidR="00667A36" w:rsidRPr="00B71834" w:rsidRDefault="00667A36" w:rsidP="00667A36">
            <w:pPr>
              <w:rPr>
                <w:rFonts w:eastAsiaTheme="minorEastAsia" w:hint="cs"/>
                <w:color w:val="000000"/>
                <w:cs/>
                <w:lang w:eastAsia="zh-CN"/>
              </w:rPr>
            </w:pPr>
            <w:r w:rsidRPr="00667A36">
              <w:rPr>
                <w:rFonts w:eastAsiaTheme="minorEastAsia"/>
                <w:color w:val="000000"/>
                <w:cs/>
                <w:lang w:eastAsia="zh-CN"/>
              </w:rPr>
              <w:t>87/11 นิคมอุตสาหกรรมแหลมฉบัง ต.ทุ่งสุขลา อ.ศรีราชา จ.ชลบุรี 20230</w:t>
            </w:r>
          </w:p>
        </w:tc>
        <w:tc>
          <w:tcPr>
            <w:tcW w:w="1084" w:type="dxa"/>
          </w:tcPr>
          <w:p w:rsidR="00667A36" w:rsidRPr="00D63C68" w:rsidRDefault="00667A36" w:rsidP="000E1096"/>
        </w:tc>
      </w:tr>
    </w:tbl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p w:rsidR="00B173FF" w:rsidRDefault="00B173FF">
      <w:pPr>
        <w:rPr>
          <w:b/>
          <w:bCs/>
        </w:rPr>
      </w:pPr>
    </w:p>
    <w:sectPr w:rsidR="00B173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45" w:rsidRDefault="001E7C45" w:rsidP="00FB4D3D">
      <w:r>
        <w:separator/>
      </w:r>
    </w:p>
  </w:endnote>
  <w:endnote w:type="continuationSeparator" w:id="0">
    <w:p w:rsidR="001E7C45" w:rsidRDefault="001E7C45" w:rsidP="00FB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45" w:rsidRDefault="001E7C45" w:rsidP="00FB4D3D">
      <w:r>
        <w:separator/>
      </w:r>
    </w:p>
  </w:footnote>
  <w:footnote w:type="continuationSeparator" w:id="0">
    <w:p w:rsidR="001E7C45" w:rsidRDefault="001E7C45" w:rsidP="00FB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3114"/>
      <w:docPartObj>
        <w:docPartGallery w:val="Page Numbers (Top of Page)"/>
        <w:docPartUnique/>
      </w:docPartObj>
    </w:sdtPr>
    <w:sdtEndPr/>
    <w:sdtContent>
      <w:p w:rsidR="000E1096" w:rsidRDefault="000E10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36" w:rsidRPr="00667A36">
          <w:rPr>
            <w:rFonts w:cs="TH Sarabun New"/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0E1096" w:rsidRDefault="000E10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564"/>
    <w:multiLevelType w:val="hybridMultilevel"/>
    <w:tmpl w:val="7656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5FC4"/>
    <w:multiLevelType w:val="hybridMultilevel"/>
    <w:tmpl w:val="F544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5D2"/>
    <w:multiLevelType w:val="hybridMultilevel"/>
    <w:tmpl w:val="76F64EFA"/>
    <w:lvl w:ilvl="0" w:tplc="769EF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439B"/>
    <w:multiLevelType w:val="hybridMultilevel"/>
    <w:tmpl w:val="FCE6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123"/>
    <w:multiLevelType w:val="hybridMultilevel"/>
    <w:tmpl w:val="33B8710A"/>
    <w:lvl w:ilvl="0" w:tplc="7F3C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71A7"/>
    <w:multiLevelType w:val="hybridMultilevel"/>
    <w:tmpl w:val="E3803890"/>
    <w:lvl w:ilvl="0" w:tplc="5B90F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660BB"/>
    <w:multiLevelType w:val="hybridMultilevel"/>
    <w:tmpl w:val="3FF0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A7DD5"/>
    <w:multiLevelType w:val="hybridMultilevel"/>
    <w:tmpl w:val="49CC8758"/>
    <w:lvl w:ilvl="0" w:tplc="B06A8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BF"/>
    <w:rsid w:val="00032539"/>
    <w:rsid w:val="00094BC6"/>
    <w:rsid w:val="00096212"/>
    <w:rsid w:val="000E1096"/>
    <w:rsid w:val="00115FEC"/>
    <w:rsid w:val="00146708"/>
    <w:rsid w:val="00150496"/>
    <w:rsid w:val="001C714E"/>
    <w:rsid w:val="001E7C45"/>
    <w:rsid w:val="001F1470"/>
    <w:rsid w:val="00214DE7"/>
    <w:rsid w:val="00241918"/>
    <w:rsid w:val="00262C80"/>
    <w:rsid w:val="002C2D8A"/>
    <w:rsid w:val="0030465B"/>
    <w:rsid w:val="00443D74"/>
    <w:rsid w:val="004A03A5"/>
    <w:rsid w:val="004F4468"/>
    <w:rsid w:val="00554AF0"/>
    <w:rsid w:val="00576D63"/>
    <w:rsid w:val="00590482"/>
    <w:rsid w:val="005A3C83"/>
    <w:rsid w:val="00620D3C"/>
    <w:rsid w:val="00653235"/>
    <w:rsid w:val="00667A36"/>
    <w:rsid w:val="006D7322"/>
    <w:rsid w:val="00746A56"/>
    <w:rsid w:val="007D20D6"/>
    <w:rsid w:val="008F07C4"/>
    <w:rsid w:val="009C6102"/>
    <w:rsid w:val="00A46113"/>
    <w:rsid w:val="00AA0CE6"/>
    <w:rsid w:val="00B173FF"/>
    <w:rsid w:val="00B67C9E"/>
    <w:rsid w:val="00B71678"/>
    <w:rsid w:val="00B87F58"/>
    <w:rsid w:val="00D63C68"/>
    <w:rsid w:val="00DB4EBF"/>
    <w:rsid w:val="00E220B4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9">
    <w:name w:val="Normal (Web)"/>
    <w:basedOn w:val="a"/>
    <w:uiPriority w:val="99"/>
    <w:unhideWhenUsed/>
    <w:rsid w:val="00667A36"/>
    <w:pPr>
      <w:tabs>
        <w:tab w:val="clear" w:pos="900"/>
        <w:tab w:val="clear" w:pos="1260"/>
        <w:tab w:val="clear" w:pos="1620"/>
        <w:tab w:val="clear" w:pos="1980"/>
      </w:tabs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08"/>
    <w:pPr>
      <w:tabs>
        <w:tab w:val="left" w:pos="900"/>
        <w:tab w:val="left" w:pos="1260"/>
        <w:tab w:val="left" w:pos="1620"/>
        <w:tab w:val="left" w:pos="1980"/>
      </w:tabs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A3C83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5A3C83"/>
    <w:pPr>
      <w:keepNext/>
      <w:tabs>
        <w:tab w:val="clear" w:pos="900"/>
        <w:tab w:val="clear" w:pos="1260"/>
        <w:tab w:val="clear" w:pos="1620"/>
        <w:tab w:val="clear" w:pos="1980"/>
      </w:tabs>
      <w:spacing w:before="320" w:after="16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b">
    <w:name w:val="bib"/>
    <w:basedOn w:val="a"/>
    <w:qFormat/>
    <w:rsid w:val="005A3C83"/>
    <w:pPr>
      <w:tabs>
        <w:tab w:val="clear" w:pos="1260"/>
        <w:tab w:val="clear" w:pos="1620"/>
        <w:tab w:val="clear" w:pos="1980"/>
        <w:tab w:val="left" w:leader="underscore" w:pos="900"/>
      </w:tabs>
      <w:spacing w:after="160"/>
      <w:ind w:left="900" w:hanging="900"/>
    </w:pPr>
  </w:style>
  <w:style w:type="paragraph" w:customStyle="1" w:styleId="pic">
    <w:name w:val="pic"/>
    <w:basedOn w:val="a"/>
    <w:rsid w:val="005A3C83"/>
    <w:pPr>
      <w:widowControl w:val="0"/>
      <w:tabs>
        <w:tab w:val="left" w:pos="720"/>
        <w:tab w:val="left" w:pos="1512"/>
      </w:tabs>
      <w:adjustRightInd w:val="0"/>
      <w:jc w:val="left"/>
      <w:textAlignment w:val="baseline"/>
    </w:pPr>
    <w:rPr>
      <w:rFonts w:eastAsia="Times New Roman"/>
    </w:rPr>
  </w:style>
  <w:style w:type="character" w:customStyle="1" w:styleId="10">
    <w:name w:val="หัวเรื่อง 1 อักขระ"/>
    <w:basedOn w:val="a0"/>
    <w:link w:val="1"/>
    <w:rsid w:val="005A3C83"/>
    <w:rPr>
      <w:rFonts w:ascii="TH Sarabun New" w:eastAsia="Cordia New" w:hAnsi="TH Sarabun New" w:cs="TH Sarabun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5A3C83"/>
    <w:rPr>
      <w:rFonts w:ascii="TH Sarabun New" w:eastAsia="Cordia New" w:hAnsi="TH Sarabun New" w:cs="TH Sarabun New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5A3C83"/>
    <w:pPr>
      <w:tabs>
        <w:tab w:val="clear" w:pos="900"/>
        <w:tab w:val="clear" w:pos="1260"/>
        <w:tab w:val="clear" w:pos="1620"/>
        <w:tab w:val="clear" w:pos="1980"/>
        <w:tab w:val="right" w:leader="dot" w:pos="8296"/>
      </w:tabs>
      <w:jc w:val="left"/>
    </w:pPr>
    <w:rPr>
      <w:b/>
      <w:bCs/>
      <w:caps/>
      <w:noProof/>
    </w:rPr>
  </w:style>
  <w:style w:type="paragraph" w:styleId="21">
    <w:name w:val="toc 2"/>
    <w:basedOn w:val="11"/>
    <w:next w:val="a"/>
    <w:autoRedefine/>
    <w:uiPriority w:val="39"/>
    <w:rsid w:val="005A3C83"/>
    <w:pPr>
      <w:ind w:left="720"/>
    </w:pPr>
    <w:rPr>
      <w:b w:val="0"/>
      <w:bCs w:val="0"/>
    </w:rPr>
  </w:style>
  <w:style w:type="table" w:styleId="a3">
    <w:name w:val="Table Grid"/>
    <w:basedOn w:val="a1"/>
    <w:uiPriority w:val="59"/>
    <w:rsid w:val="00D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DB4EBF"/>
  </w:style>
  <w:style w:type="paragraph" w:styleId="a4">
    <w:name w:val="List Paragraph"/>
    <w:basedOn w:val="a"/>
    <w:uiPriority w:val="34"/>
    <w:qFormat/>
    <w:rsid w:val="00DB4EBF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FB4D3D"/>
    <w:pPr>
      <w:tabs>
        <w:tab w:val="clear" w:pos="900"/>
        <w:tab w:val="clear" w:pos="1260"/>
        <w:tab w:val="clear" w:pos="1620"/>
        <w:tab w:val="clear" w:pos="1980"/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FB4D3D"/>
    <w:rPr>
      <w:rFonts w:ascii="TH Sarabun New" w:hAnsi="TH Sarabun New" w:cs="Angsana New"/>
      <w:sz w:val="32"/>
      <w:szCs w:val="40"/>
    </w:rPr>
  </w:style>
  <w:style w:type="paragraph" w:styleId="a9">
    <w:name w:val="Normal (Web)"/>
    <w:basedOn w:val="a"/>
    <w:uiPriority w:val="99"/>
    <w:unhideWhenUsed/>
    <w:rsid w:val="00667A36"/>
    <w:pPr>
      <w:tabs>
        <w:tab w:val="clear" w:pos="900"/>
        <w:tab w:val="clear" w:pos="1260"/>
        <w:tab w:val="clear" w:pos="1620"/>
        <w:tab w:val="clear" w:pos="1980"/>
      </w:tabs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2</cp:revision>
  <cp:lastPrinted>2019-02-14T05:32:00Z</cp:lastPrinted>
  <dcterms:created xsi:type="dcterms:W3CDTF">2020-11-27T09:56:00Z</dcterms:created>
  <dcterms:modified xsi:type="dcterms:W3CDTF">2020-11-27T09:56:00Z</dcterms:modified>
</cp:coreProperties>
</file>