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1A" w:rsidRPr="00C261B1" w:rsidRDefault="0044051A" w:rsidP="00296DFA">
      <w:pPr>
        <w:spacing w:line="276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61B1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ส่วนสรุปผลการประเมิน </w:t>
      </w:r>
    </w:p>
    <w:p w:rsidR="00BA06AE" w:rsidRPr="00C261B1" w:rsidRDefault="00BA06AE" w:rsidP="00296DFA">
      <w:pPr>
        <w:spacing w:line="276" w:lineRule="auto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:rsidR="0044051A" w:rsidRPr="00C261B1" w:rsidRDefault="0044051A" w:rsidP="00296DFA">
      <w:pPr>
        <w:spacing w:line="276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C261B1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สรุปผลการประเมิน</w:t>
      </w:r>
    </w:p>
    <w:tbl>
      <w:tblPr>
        <w:tblW w:w="7502" w:type="dxa"/>
        <w:tblInd w:w="108" w:type="dxa"/>
        <w:tblLook w:val="04A0" w:firstRow="1" w:lastRow="0" w:firstColumn="1" w:lastColumn="0" w:noHBand="0" w:noVBand="1"/>
      </w:tblPr>
      <w:tblGrid>
        <w:gridCol w:w="1292"/>
        <w:gridCol w:w="1858"/>
        <w:gridCol w:w="1050"/>
        <w:gridCol w:w="963"/>
        <w:gridCol w:w="1047"/>
        <w:gridCol w:w="1292"/>
      </w:tblGrid>
      <w:tr w:rsidR="004B6ACE" w:rsidRPr="00C261B1" w:rsidTr="004B6ACE">
        <w:trPr>
          <w:gridAfter w:val="5"/>
          <w:wAfter w:w="6210" w:type="dxa"/>
          <w:trHeight w:val="480"/>
          <w:tblHeader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ACE" w:rsidRPr="00C261B1" w:rsidRDefault="004B6ACE" w:rsidP="00296DFA">
            <w:pPr>
              <w:ind w:lef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6ACE" w:rsidRPr="00C261B1" w:rsidTr="004B6ACE">
        <w:trPr>
          <w:trHeight w:val="73"/>
          <w:tblHeader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คะแนนประเมินของคณะกรรมการ</w:t>
            </w:r>
          </w:p>
        </w:tc>
      </w:tr>
      <w:tr w:rsidR="004B6ACE" w:rsidRPr="00C261B1" w:rsidTr="004B6ACE">
        <w:trPr>
          <w:trHeight w:val="56"/>
          <w:tblHeader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 (%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B6ACE" w:rsidRPr="00C261B1" w:rsidTr="004B6ACE">
        <w:trPr>
          <w:trHeight w:val="170"/>
          <w:tblHeader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CE" w:rsidRPr="00C261B1" w:rsidRDefault="004B6ACE" w:rsidP="00296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E" w:rsidRPr="00C261B1" w:rsidRDefault="004B6ACE" w:rsidP="0029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B6ACE" w:rsidRPr="00C261B1" w:rsidTr="004B6ACE">
        <w:trPr>
          <w:trHeight w:val="2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4B6ACE" w:rsidRPr="00C261B1" w:rsidTr="004B6ACE">
        <w:trPr>
          <w:trHeight w:val="2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ตัวบ่งชี้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 1.1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ป.ตรี </w:t>
            </w:r>
            <w:r w:rsidRPr="00C261B1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3 ข้อ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>ผ่าน</w:t>
            </w:r>
          </w:p>
        </w:tc>
      </w:tr>
      <w:tr w:rsidR="004B6ACE" w:rsidRPr="00C261B1" w:rsidTr="004B6ACE">
        <w:trPr>
          <w:trHeight w:val="2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ผ่าน</w:t>
            </w:r>
          </w:p>
        </w:tc>
      </w:tr>
      <w:tr w:rsidR="004B6ACE" w:rsidRPr="00C261B1" w:rsidTr="004B6ACE">
        <w:trPr>
          <w:trHeight w:val="2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4B6AC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</w:p>
        </w:tc>
      </w:tr>
      <w:tr w:rsidR="004B6ACE" w:rsidRPr="00C261B1" w:rsidTr="004B6ACE">
        <w:trPr>
          <w:trHeight w:val="141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ตัวบ่งชี้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 2.1 </w:t>
            </w:r>
            <w:r w:rsidRPr="00C261B1">
              <w:rPr>
                <w:rFonts w:ascii="TH Sarabun New" w:eastAsia="CordiaNew-Bold" w:hAnsi="TH Sarabun New" w:cs="TH Sarabun New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ค่าเฉลี่ย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4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.50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4.86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4.86</w:t>
            </w: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ร้อยละ </w:t>
            </w:r>
            <w:r w:rsidRPr="00C261B1">
              <w:rPr>
                <w:rFonts w:ascii="TH Sarabun New" w:hAnsi="TH Sarabun New" w:cs="TH Sarabun New"/>
                <w:sz w:val="28"/>
              </w:rPr>
              <w:t>8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28</w:t>
            </w:r>
            <w:r w:rsidRPr="00C261B1">
              <w:rPr>
                <w:rFonts w:ascii="TH Sarabun New" w:hAnsi="TH Sarabun New" w:cs="TH Sarabun New"/>
                <w:sz w:val="28"/>
              </w:rPr>
              <w:t>x100</w:t>
            </w:r>
          </w:p>
        </w:tc>
        <w:tc>
          <w:tcPr>
            <w:tcW w:w="10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28"/>
              </w:rPr>
              <w:t>32.35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34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4.93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37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3F4ED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37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3.1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r w:rsidRPr="00C261B1">
              <w:rPr>
                <w:rFonts w:ascii="TH Sarabun New" w:hAnsi="TH Sarabun New" w:cs="TH Sarabun New"/>
                <w:sz w:val="28"/>
              </w:rPr>
              <w:t>4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F458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F4EDE"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42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3.2 </w:t>
            </w:r>
            <w:r w:rsidRPr="00C261B1">
              <w:rPr>
                <w:rFonts w:ascii="TH Sarabun New" w:eastAsia="CordiaNew-Bold" w:hAnsi="TH Sarabun New" w:cs="TH Sarabun New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r>
              <w:rPr>
                <w:rFonts w:ascii="TH Sarabun New" w:hAnsi="TH Sarabun New" w:cs="TH Sarabun New"/>
                <w:sz w:val="28"/>
              </w:rPr>
              <w:t>4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F458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458B1"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42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>3.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eastAsia="CordiaNew-Bold" w:hAnsi="TH Sarabun New" w:cs="TH Sarabun New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r>
              <w:rPr>
                <w:rFonts w:ascii="TH Sarabun New" w:hAnsi="TH Sarabun New" w:cs="TH Sarabun New"/>
                <w:sz w:val="28"/>
              </w:rPr>
              <w:t>3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F458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42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F458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43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4 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43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4.1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การบริหารและพัฒนาอาจารย์</w:t>
            </w:r>
          </w:p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  <w:p w:rsidR="004B6ACE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  <w:p w:rsidR="004B6ACE" w:rsidRPr="003F4EDE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</w:tr>
      <w:tr w:rsidR="004B6ACE" w:rsidRPr="00C261B1" w:rsidTr="004B6ACE">
        <w:trPr>
          <w:trHeight w:val="36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4.2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3.33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233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>4.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2.1ร้อยละของอาจารย์ประจำ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lastRenderedPageBreak/>
              <w:t>หลักสูตรที่มีคุณวุฒิปริญญาเอก</w:t>
            </w:r>
          </w:p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lastRenderedPageBreak/>
              <w:t>(ร้อยละ)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lastRenderedPageBreak/>
              <w:t>ป.ตรี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3</w:t>
            </w:r>
            <w:r w:rsidRPr="00C261B1">
              <w:rPr>
                <w:rFonts w:ascii="TH Sarabun New" w:hAnsi="TH Sarabun New" w:cs="TH Sarabun New"/>
                <w:sz w:val="28"/>
              </w:rPr>
              <w:t>X100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28"/>
              </w:rPr>
              <w:t>6</w:t>
            </w:r>
            <w:r w:rsidRPr="00C261B1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4B6ACE" w:rsidRPr="00C261B1" w:rsidTr="004B6ACE">
        <w:trPr>
          <w:trHeight w:val="295"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295"/>
        </w:trPr>
        <w:tc>
          <w:tcPr>
            <w:tcW w:w="31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>4.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2.2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ป.ตรี </w:t>
            </w:r>
            <w:r>
              <w:rPr>
                <w:rFonts w:ascii="TH Sarabun New" w:hAnsi="TH Sarabun New" w:cs="TH Sarabun New"/>
                <w:sz w:val="28"/>
              </w:rPr>
              <w:t>6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</w:t>
            </w:r>
            <w:r w:rsidRPr="00C261B1">
              <w:rPr>
                <w:rFonts w:ascii="TH Sarabun New" w:hAnsi="TH Sarabun New" w:cs="TH Sarabun New"/>
                <w:sz w:val="28"/>
              </w:rPr>
              <w:t>X100</w:t>
            </w:r>
          </w:p>
        </w:tc>
        <w:tc>
          <w:tcPr>
            <w:tcW w:w="10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6ACE" w:rsidRPr="00C261B1" w:rsidTr="004B6ACE">
        <w:trPr>
          <w:trHeight w:val="593"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56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>4.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ป.ตรี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2.2</w:t>
            </w:r>
            <w:r w:rsidRPr="00850691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28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203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93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</w:rPr>
            </w:pPr>
            <w:r w:rsidRPr="00C261B1">
              <w:rPr>
                <w:rFonts w:ascii="TH Sarabun New" w:eastAsia="CordiaNew-Bold" w:hAnsi="TH Sarabun New" w:cs="TH Sarabun New"/>
                <w:sz w:val="28"/>
                <w:cs/>
              </w:rPr>
              <w:t xml:space="preserve">ตัวบ่งชี้ 4.3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827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3.44</w:t>
            </w:r>
          </w:p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381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์ประกอบที่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5  </w:t>
            </w:r>
            <w:r w:rsidRPr="00C261B1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381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5.1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46F0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4B46F0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667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5.2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46F0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4B46F0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3F4ED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F4EDE">
              <w:rPr>
                <w:rFonts w:ascii="TH Sarabun New" w:hAnsi="TH Sarabun New" w:cs="TH Sarabun New"/>
                <w:sz w:val="28"/>
              </w:rPr>
              <w:t>3</w:t>
            </w:r>
          </w:p>
        </w:tc>
      </w:tr>
      <w:tr w:rsidR="004B6ACE" w:rsidRPr="00C261B1" w:rsidTr="004B6ACE">
        <w:trPr>
          <w:trHeight w:val="40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>5.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3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ACE" w:rsidRPr="004B46F0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4B46F0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4B46F0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3F4ED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F4EDE">
              <w:rPr>
                <w:rFonts w:ascii="TH Sarabun New" w:hAnsi="TH Sarabun New" w:cs="TH Sarabun New"/>
                <w:sz w:val="28"/>
              </w:rPr>
              <w:t>3</w:t>
            </w:r>
          </w:p>
        </w:tc>
      </w:tr>
      <w:tr w:rsidR="004B6ACE" w:rsidRPr="00C261B1" w:rsidTr="004B6ACE">
        <w:trPr>
          <w:trHeight w:val="667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 New" w:eastAsia="CordiaNew-Bold" w:hAnsi="TH Sarabun New" w:cs="TH Sarabun New"/>
                <w:sz w:val="28"/>
                <w:cs/>
              </w:rPr>
            </w:pPr>
            <w:r w:rsidRPr="00C261B1">
              <w:rPr>
                <w:rFonts w:ascii="TH Sarabun New" w:eastAsia="CordiaNew-Bold" w:hAnsi="TH Sarabun New" w:cs="TH Sarabun New"/>
                <w:sz w:val="28"/>
                <w:cs/>
              </w:rPr>
              <w:t xml:space="preserve">ตัวบ่งชี้ 5.4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ร้อยละ 9</w:t>
            </w: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ร้อยละ </w:t>
            </w:r>
            <w:r w:rsidRPr="00C261B1">
              <w:rPr>
                <w:rFonts w:ascii="TH Sarabun New" w:hAnsi="TH Sarabun New" w:cs="TH Sarabun New"/>
                <w:sz w:val="28"/>
              </w:rPr>
              <w:t>10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4B6ACE" w:rsidRPr="00C261B1" w:rsidTr="004B6ACE">
        <w:trPr>
          <w:trHeight w:val="15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CE" w:rsidRPr="00C261B1" w:rsidRDefault="004B6ACE" w:rsidP="00E65E0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3.75</w:t>
            </w:r>
          </w:p>
          <w:p w:rsidR="004B6ACE" w:rsidRPr="004B46F0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43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261B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์ประกอบที่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C261B1">
              <w:rPr>
                <w:rFonts w:ascii="TH Sarabun New" w:eastAsia="CordiaNew-Bold" w:hAnsi="TH Sarabun New" w:cs="TH Sarabun New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6ACE" w:rsidRPr="00C261B1" w:rsidTr="004B6ACE">
        <w:trPr>
          <w:trHeight w:val="43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E" w:rsidRPr="00C261B1" w:rsidRDefault="004B6ACE" w:rsidP="00E65E06">
            <w:pPr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6.1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261B1">
              <w:rPr>
                <w:rFonts w:ascii="TH Sarabun New" w:hAnsi="TH Sarabun New" w:cs="TH Sarabun New"/>
                <w:sz w:val="28"/>
                <w:cs/>
              </w:rPr>
              <w:t>3</w:t>
            </w:r>
            <w:r w:rsidRPr="00C261B1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 w:rsidRPr="00C261B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261B1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4B6ACE" w:rsidRPr="00C261B1" w:rsidTr="004B6ACE">
        <w:trPr>
          <w:trHeight w:val="143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261B1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</w:tr>
      <w:tr w:rsidR="004B6ACE" w:rsidRPr="00C261B1" w:rsidTr="004B6ACE">
        <w:trPr>
          <w:trHeight w:val="36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1B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CE" w:rsidRPr="00C261B1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CE" w:rsidRPr="00460B44" w:rsidRDefault="004B6ACE" w:rsidP="00E65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60B44">
              <w:rPr>
                <w:rFonts w:ascii="TH Sarabun New" w:hAnsi="TH Sarabun New" w:cs="TH Sarabun New"/>
                <w:b/>
                <w:bCs/>
                <w:sz w:val="28"/>
              </w:rPr>
              <w:t>3.94</w:t>
            </w:r>
          </w:p>
          <w:p w:rsidR="004B6ACE" w:rsidRPr="00C261B1" w:rsidRDefault="004B6ACE" w:rsidP="00BD1B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(51.19/13)</w:t>
            </w:r>
          </w:p>
        </w:tc>
      </w:tr>
    </w:tbl>
    <w:p w:rsidR="00801A17" w:rsidRDefault="00801A17" w:rsidP="007026E1">
      <w:pPr>
        <w:spacing w:after="200" w:line="276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:rsidR="00874E63" w:rsidRDefault="00874E63" w:rsidP="007026E1">
      <w:pPr>
        <w:spacing w:after="200" w:line="276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:rsidR="00874E63" w:rsidRPr="00C261B1" w:rsidRDefault="00874E63" w:rsidP="00874E63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261B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ตารางที่ 2 การวิเคราะห์คุณภาพการศึกษาภายในระดับหลักสูตร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19"/>
        <w:gridCol w:w="1080"/>
        <w:gridCol w:w="990"/>
        <w:gridCol w:w="90"/>
        <w:gridCol w:w="900"/>
        <w:gridCol w:w="90"/>
        <w:gridCol w:w="810"/>
        <w:gridCol w:w="2160"/>
      </w:tblGrid>
      <w:tr w:rsidR="00874E63" w:rsidRPr="00C261B1" w:rsidTr="00C30328">
        <w:tc>
          <w:tcPr>
            <w:tcW w:w="993" w:type="dxa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16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74E63" w:rsidRPr="00C261B1" w:rsidRDefault="00874E63" w:rsidP="00C3032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C2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874E63" w:rsidRPr="00C261B1" w:rsidRDefault="00874E63" w:rsidP="00C3032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C2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874E63" w:rsidRPr="00C261B1" w:rsidRDefault="00874E63" w:rsidP="00C3032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C2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874E63" w:rsidRPr="00C261B1" w:rsidRDefault="00874E63" w:rsidP="00C3032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C2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261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29" w:type="dxa"/>
            <w:gridSpan w:val="8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ผ่านการประเมิน</w:t>
            </w:r>
          </w:p>
        </w:tc>
        <w:tc>
          <w:tcPr>
            <w:tcW w:w="216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หลักสูตรเป็นไปตามเกณฑ์มาตรฐาน 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254</w:t>
            </w: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74E63" w:rsidRPr="00C261B1" w:rsidRDefault="00874E63" w:rsidP="00C30328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74E63" w:rsidRPr="00C261B1" w:rsidRDefault="00874E63" w:rsidP="00C30328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19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4.93</w:t>
            </w:r>
          </w:p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(9.86</w:t>
            </w:r>
            <w:r w:rsidRPr="00C261B1">
              <w:rPr>
                <w:rFonts w:ascii="TH SarabunPSK" w:hAnsi="TH SarabunPSK" w:cs="TH SarabunPSK"/>
                <w:b/>
                <w:bCs/>
                <w:sz w:val="28"/>
              </w:rPr>
              <w:t>/2)</w:t>
            </w:r>
          </w:p>
        </w:tc>
        <w:tc>
          <w:tcPr>
            <w:tcW w:w="81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4.93</w:t>
            </w:r>
          </w:p>
        </w:tc>
        <w:tc>
          <w:tcPr>
            <w:tcW w:w="216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ระดับคุณภาพดีมาก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3.1, 3.2, 3.3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/3)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4.00</w:t>
            </w: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4.1, 4.2, 4.3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=3.44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10.33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/3)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3.44</w:t>
            </w: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5.1 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 4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5.2, 5.3, 5.4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=3.67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(11/3)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3.75</w:t>
            </w: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686221">
              <w:rPr>
                <w:rFonts w:ascii="TH SarabunPSK" w:hAnsi="TH SarabunPSK" w:cs="TH SarabunPSK"/>
                <w:b/>
                <w:bCs/>
                <w:szCs w:val="24"/>
              </w:rPr>
              <w:t>.00</w:t>
            </w: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3F4EDE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3F4ED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รวมตัวบ่งชี้</w:t>
            </w:r>
          </w:p>
        </w:tc>
        <w:tc>
          <w:tcPr>
            <w:tcW w:w="850" w:type="dxa"/>
            <w:vMerge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4E63" w:rsidRPr="00C261B1" w:rsidTr="00C30328">
        <w:tc>
          <w:tcPr>
            <w:tcW w:w="993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  <w:shd w:val="clear" w:color="auto" w:fill="auto"/>
          </w:tcPr>
          <w:p w:rsidR="00874E63" w:rsidRPr="00C261B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76</w:t>
            </w:r>
          </w:p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(2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33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/7)</w:t>
            </w:r>
          </w:p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(1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/4)</w:t>
            </w:r>
          </w:p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4E63" w:rsidRPr="003F4EDE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DE">
              <w:rPr>
                <w:rFonts w:ascii="TH SarabunPSK" w:hAnsi="TH SarabunPSK" w:cs="TH SarabunPSK"/>
                <w:b/>
                <w:bCs/>
                <w:sz w:val="28"/>
              </w:rPr>
              <w:t>4.93</w:t>
            </w:r>
          </w:p>
          <w:p w:rsidR="00874E63" w:rsidRPr="003F4EDE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DE">
              <w:rPr>
                <w:rFonts w:ascii="TH SarabunPSK" w:hAnsi="TH SarabunPSK" w:cs="TH SarabunPSK"/>
                <w:b/>
                <w:bCs/>
                <w:sz w:val="28"/>
              </w:rPr>
              <w:t>(9.86/2)</w:t>
            </w:r>
          </w:p>
          <w:p w:rsidR="00874E63" w:rsidRPr="003F4EDE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3F4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ดีมาก</w:t>
            </w:r>
          </w:p>
        </w:tc>
        <w:tc>
          <w:tcPr>
            <w:tcW w:w="810" w:type="dxa"/>
            <w:shd w:val="clear" w:color="auto" w:fill="BFBFBF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94</w:t>
            </w:r>
          </w:p>
        </w:tc>
        <w:tc>
          <w:tcPr>
            <w:tcW w:w="2160" w:type="dxa"/>
            <w:shd w:val="clear" w:color="auto" w:fill="auto"/>
          </w:tcPr>
          <w:p w:rsidR="00874E63" w:rsidRPr="00686221" w:rsidRDefault="00874E63" w:rsidP="00C3032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62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  <w:r w:rsidRPr="00686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</w:tbl>
    <w:p w:rsidR="00874E63" w:rsidRPr="00801A17" w:rsidRDefault="00874E63" w:rsidP="007026E1">
      <w:pPr>
        <w:spacing w:after="200" w:line="276" w:lineRule="auto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</w:p>
    <w:sectPr w:rsidR="00874E63" w:rsidRPr="00801A17" w:rsidSect="007026E1">
      <w:headerReference w:type="default" r:id="rId6"/>
      <w:footerReference w:type="default" r:id="rId7"/>
      <w:pgSz w:w="11906" w:h="16838" w:code="9"/>
      <w:pgMar w:top="1170" w:right="1440" w:bottom="1440" w:left="2160" w:header="706" w:footer="706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30" w:rsidRDefault="00186B30" w:rsidP="004664C0">
      <w:r>
        <w:separator/>
      </w:r>
    </w:p>
  </w:endnote>
  <w:endnote w:type="continuationSeparator" w:id="0">
    <w:p w:rsidR="00186B30" w:rsidRDefault="00186B30" w:rsidP="0046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C2" w:rsidRPr="004664C0" w:rsidRDefault="00181BC2">
    <w:pPr>
      <w:pStyle w:val="Footer"/>
      <w:jc w:val="center"/>
      <w:rPr>
        <w:rFonts w:ascii="TH Sarabun New" w:hAnsi="TH Sarabun New" w:cs="TH Sarabun New"/>
        <w:sz w:val="32"/>
        <w:szCs w:val="32"/>
      </w:rPr>
    </w:pPr>
  </w:p>
  <w:p w:rsidR="00181BC2" w:rsidRDefault="0018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30" w:rsidRDefault="00186B30" w:rsidP="004664C0">
      <w:r>
        <w:separator/>
      </w:r>
    </w:p>
  </w:footnote>
  <w:footnote w:type="continuationSeparator" w:id="0">
    <w:p w:rsidR="00186B30" w:rsidRDefault="00186B30" w:rsidP="0046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C2" w:rsidRDefault="00181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A"/>
    <w:rsid w:val="00014F62"/>
    <w:rsid w:val="00026C52"/>
    <w:rsid w:val="000455C6"/>
    <w:rsid w:val="00076C9D"/>
    <w:rsid w:val="00092CE2"/>
    <w:rsid w:val="000A42C8"/>
    <w:rsid w:val="000A65A3"/>
    <w:rsid w:val="000D58D1"/>
    <w:rsid w:val="000F70B6"/>
    <w:rsid w:val="001164A6"/>
    <w:rsid w:val="00122D38"/>
    <w:rsid w:val="00125E9B"/>
    <w:rsid w:val="00127342"/>
    <w:rsid w:val="00144F35"/>
    <w:rsid w:val="00145954"/>
    <w:rsid w:val="00181BC2"/>
    <w:rsid w:val="00186B30"/>
    <w:rsid w:val="001B3E0C"/>
    <w:rsid w:val="001B4793"/>
    <w:rsid w:val="001B7677"/>
    <w:rsid w:val="001B77FE"/>
    <w:rsid w:val="001B793B"/>
    <w:rsid w:val="001C78D8"/>
    <w:rsid w:val="00265D12"/>
    <w:rsid w:val="00296DFA"/>
    <w:rsid w:val="002A013C"/>
    <w:rsid w:val="002A15D6"/>
    <w:rsid w:val="002B0BC7"/>
    <w:rsid w:val="002D60C1"/>
    <w:rsid w:val="002F7189"/>
    <w:rsid w:val="00331C33"/>
    <w:rsid w:val="003709CC"/>
    <w:rsid w:val="0038171E"/>
    <w:rsid w:val="00384113"/>
    <w:rsid w:val="00394C01"/>
    <w:rsid w:val="003A1B67"/>
    <w:rsid w:val="003C4975"/>
    <w:rsid w:val="003F04D2"/>
    <w:rsid w:val="003F4EDE"/>
    <w:rsid w:val="00406359"/>
    <w:rsid w:val="0042132F"/>
    <w:rsid w:val="0042541C"/>
    <w:rsid w:val="0043038C"/>
    <w:rsid w:val="0044051A"/>
    <w:rsid w:val="00442B7A"/>
    <w:rsid w:val="00444078"/>
    <w:rsid w:val="00452DF8"/>
    <w:rsid w:val="00460B44"/>
    <w:rsid w:val="004664C0"/>
    <w:rsid w:val="00480700"/>
    <w:rsid w:val="00482BF4"/>
    <w:rsid w:val="004B46F0"/>
    <w:rsid w:val="004B6ACE"/>
    <w:rsid w:val="004E5681"/>
    <w:rsid w:val="004E5B2F"/>
    <w:rsid w:val="004F1B0D"/>
    <w:rsid w:val="0053553B"/>
    <w:rsid w:val="00544A76"/>
    <w:rsid w:val="00554836"/>
    <w:rsid w:val="005676D4"/>
    <w:rsid w:val="00574558"/>
    <w:rsid w:val="005961AF"/>
    <w:rsid w:val="005F1913"/>
    <w:rsid w:val="00624A02"/>
    <w:rsid w:val="006258B5"/>
    <w:rsid w:val="00631587"/>
    <w:rsid w:val="00641AEC"/>
    <w:rsid w:val="00686221"/>
    <w:rsid w:val="006C1DA5"/>
    <w:rsid w:val="007026E1"/>
    <w:rsid w:val="00750464"/>
    <w:rsid w:val="0075208F"/>
    <w:rsid w:val="00753F89"/>
    <w:rsid w:val="0076070D"/>
    <w:rsid w:val="00777DFE"/>
    <w:rsid w:val="00790E62"/>
    <w:rsid w:val="007A4CA4"/>
    <w:rsid w:val="007E0514"/>
    <w:rsid w:val="007F2F41"/>
    <w:rsid w:val="00801A17"/>
    <w:rsid w:val="00805338"/>
    <w:rsid w:val="0082446D"/>
    <w:rsid w:val="00824FA8"/>
    <w:rsid w:val="008469B0"/>
    <w:rsid w:val="00850691"/>
    <w:rsid w:val="00874E63"/>
    <w:rsid w:val="00880C81"/>
    <w:rsid w:val="008D6087"/>
    <w:rsid w:val="008F37CE"/>
    <w:rsid w:val="008F6C5B"/>
    <w:rsid w:val="00920A3A"/>
    <w:rsid w:val="00926B85"/>
    <w:rsid w:val="009535D1"/>
    <w:rsid w:val="0095740B"/>
    <w:rsid w:val="00967E04"/>
    <w:rsid w:val="00974CF2"/>
    <w:rsid w:val="00A01671"/>
    <w:rsid w:val="00A12E90"/>
    <w:rsid w:val="00A25305"/>
    <w:rsid w:val="00A2650C"/>
    <w:rsid w:val="00A348CA"/>
    <w:rsid w:val="00A377C1"/>
    <w:rsid w:val="00A518DC"/>
    <w:rsid w:val="00A532B6"/>
    <w:rsid w:val="00A807B9"/>
    <w:rsid w:val="00A81283"/>
    <w:rsid w:val="00AA3298"/>
    <w:rsid w:val="00AD17A8"/>
    <w:rsid w:val="00AF44C8"/>
    <w:rsid w:val="00B07867"/>
    <w:rsid w:val="00B21AE9"/>
    <w:rsid w:val="00B55252"/>
    <w:rsid w:val="00B92A34"/>
    <w:rsid w:val="00B979C7"/>
    <w:rsid w:val="00BA06AE"/>
    <w:rsid w:val="00BD1BE9"/>
    <w:rsid w:val="00BE5C24"/>
    <w:rsid w:val="00BF213F"/>
    <w:rsid w:val="00BF21F3"/>
    <w:rsid w:val="00C261B1"/>
    <w:rsid w:val="00C73A6C"/>
    <w:rsid w:val="00CA2AE2"/>
    <w:rsid w:val="00CA645A"/>
    <w:rsid w:val="00CB147F"/>
    <w:rsid w:val="00CB3A3D"/>
    <w:rsid w:val="00CC162A"/>
    <w:rsid w:val="00CD18BF"/>
    <w:rsid w:val="00CD580D"/>
    <w:rsid w:val="00D15250"/>
    <w:rsid w:val="00D25363"/>
    <w:rsid w:val="00D40200"/>
    <w:rsid w:val="00D52F15"/>
    <w:rsid w:val="00D71C12"/>
    <w:rsid w:val="00D723FB"/>
    <w:rsid w:val="00DB622A"/>
    <w:rsid w:val="00DE613D"/>
    <w:rsid w:val="00E05518"/>
    <w:rsid w:val="00E14438"/>
    <w:rsid w:val="00E22D58"/>
    <w:rsid w:val="00E65E06"/>
    <w:rsid w:val="00EA28B7"/>
    <w:rsid w:val="00EB5641"/>
    <w:rsid w:val="00ED2FAC"/>
    <w:rsid w:val="00F04720"/>
    <w:rsid w:val="00F15875"/>
    <w:rsid w:val="00F458B1"/>
    <w:rsid w:val="00F56F0D"/>
    <w:rsid w:val="00F66014"/>
    <w:rsid w:val="00F70E52"/>
    <w:rsid w:val="00F728BA"/>
    <w:rsid w:val="00F93B34"/>
    <w:rsid w:val="00F967E7"/>
    <w:rsid w:val="00FA6128"/>
    <w:rsid w:val="00FA7302"/>
    <w:rsid w:val="00FE26F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4074"/>
  <w15:docId w15:val="{F9B13273-BD9B-4039-AE19-9DF80EF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="Cordia New" w:hAnsi="TH Sarabun New" w:cs="TH Sarabun New"/>
        <w:bCs/>
        <w:sz w:val="32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A"/>
    <w:pPr>
      <w:spacing w:after="0" w:line="240" w:lineRule="auto"/>
    </w:pPr>
    <w:rPr>
      <w:rFonts w:ascii="Times New Roman" w:eastAsia="Times New Roman" w:hAnsi="Times New Roman" w:cs="Angsana New"/>
      <w:bCs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">
    <w:name w:val="bib"/>
    <w:basedOn w:val="Normal"/>
    <w:rsid w:val="00122D38"/>
  </w:style>
  <w:style w:type="paragraph" w:styleId="Header">
    <w:name w:val="header"/>
    <w:basedOn w:val="Normal"/>
    <w:link w:val="HeaderChar"/>
    <w:uiPriority w:val="99"/>
    <w:unhideWhenUsed/>
    <w:rsid w:val="00466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C0"/>
    <w:rPr>
      <w:rFonts w:ascii="Times New Roman" w:eastAsia="Times New Roman" w:hAnsi="Times New Roman" w:cs="Angsana New"/>
      <w:bCs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66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C0"/>
    <w:rPr>
      <w:rFonts w:ascii="Times New Roman" w:eastAsia="Times New Roman" w:hAnsi="Times New Roman" w:cs="Angsana New"/>
      <w:bCs w:val="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6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6C"/>
    <w:rPr>
      <w:rFonts w:ascii="Tahoma" w:eastAsia="Times New Roman" w:hAnsi="Tahoma" w:cs="Angsana New"/>
      <w:bCs w:val="0"/>
      <w:sz w:val="16"/>
      <w:szCs w:val="20"/>
    </w:rPr>
  </w:style>
  <w:style w:type="table" w:styleId="TableGrid">
    <w:name w:val="Table Grid"/>
    <w:basedOn w:val="TableNormal"/>
    <w:uiPriority w:val="59"/>
    <w:rsid w:val="0092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hp4300</dc:creator>
  <cp:lastModifiedBy>Janjiraporn</cp:lastModifiedBy>
  <cp:revision>86</cp:revision>
  <cp:lastPrinted>2017-06-20T08:41:00Z</cp:lastPrinted>
  <dcterms:created xsi:type="dcterms:W3CDTF">2016-06-28T12:49:00Z</dcterms:created>
  <dcterms:modified xsi:type="dcterms:W3CDTF">2021-09-08T12:33:00Z</dcterms:modified>
</cp:coreProperties>
</file>